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Na temelju članka 32. Statuta Grada Šibenika (“Službeni glasnik Grada Šibenika“ broj 8/10, 5/12 i 2/13), Gradsko vijeće Grada Šibenika, na</w:t>
      </w:r>
      <w:r w:rsidR="005E1C46">
        <w:rPr>
          <w:lang w:val="hr-BA"/>
        </w:rPr>
        <w:t xml:space="preserve"> 16. sjednici od 19. ožujka 2015</w:t>
      </w:r>
      <w:r>
        <w:rPr>
          <w:lang w:val="hr-BA"/>
        </w:rPr>
        <w:t>. godine, donosi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Z A K L J U Č A K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o prihvaćanju Izvješća o korištenju sredstava tekuće pričuve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Proračuna Grada Šibenika za mjesec siječanj 2015. godine</w:t>
      </w:r>
    </w:p>
    <w:p w:rsidR="00305017" w:rsidRDefault="00305017" w:rsidP="00305017">
      <w:pPr>
        <w:pStyle w:val="Tijeloteksta"/>
        <w:rPr>
          <w:lang w:val="hr-BA"/>
        </w:rPr>
      </w:pPr>
      <w:r>
        <w:rPr>
          <w:lang w:val="hr-BA"/>
        </w:rPr>
        <w:tab/>
      </w: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Prihvaća se Izvješće o korištenju sredstava tekuće pričuve Proračuna Grada Šibenika za mjesec siječanj 2015. godine.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KLASA: 402-08/15-01/3</w:t>
      </w:r>
    </w:p>
    <w:p w:rsidR="00305017" w:rsidRDefault="00305017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URBROJ: 2182/01-06/1-15-4</w:t>
      </w:r>
    </w:p>
    <w:p w:rsidR="00305017" w:rsidRDefault="005E1C46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Šibenik,  19. ožujka</w:t>
      </w:r>
      <w:r w:rsidR="00305017">
        <w:rPr>
          <w:sz w:val="24"/>
          <w:lang w:val="hr-BA"/>
        </w:rPr>
        <w:t xml:space="preserve"> 2015.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pStyle w:val="Naslov1"/>
        <w:rPr>
          <w:lang w:val="hr-BA"/>
        </w:rPr>
      </w:pPr>
      <w:r>
        <w:rPr>
          <w:lang w:val="hr-BA"/>
        </w:rPr>
        <w:t>GRADSKO VIJEĆE GRADA ŠIBENIKA</w:t>
      </w:r>
    </w:p>
    <w:p w:rsidR="00305017" w:rsidRDefault="00305017" w:rsidP="00305017">
      <w:pPr>
        <w:rPr>
          <w:lang w:val="hr-BA"/>
        </w:rPr>
      </w:pPr>
    </w:p>
    <w:p w:rsidR="00305017" w:rsidRDefault="00305017" w:rsidP="00305017">
      <w:pPr>
        <w:pStyle w:val="Naslov2"/>
        <w:rPr>
          <w:lang w:val="hr-BA"/>
        </w:rPr>
      </w:pPr>
      <w:r>
        <w:rPr>
          <w:lang w:val="hr-BA"/>
        </w:rPr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PREDSJEDNIK</w:t>
      </w: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  <w:t xml:space="preserve">          </w:t>
      </w:r>
      <w:proofErr w:type="spellStart"/>
      <w:r>
        <w:rPr>
          <w:sz w:val="24"/>
          <w:lang w:val="hr-BA"/>
        </w:rPr>
        <w:t>dr.sc</w:t>
      </w:r>
      <w:proofErr w:type="spellEnd"/>
      <w:r>
        <w:rPr>
          <w:sz w:val="24"/>
          <w:lang w:val="hr-BA"/>
        </w:rPr>
        <w:t xml:space="preserve">. Ivica </w:t>
      </w:r>
      <w:proofErr w:type="spellStart"/>
      <w:r>
        <w:rPr>
          <w:sz w:val="24"/>
          <w:lang w:val="hr-BA"/>
        </w:rPr>
        <w:t>Poljičak</w:t>
      </w:r>
      <w:proofErr w:type="spellEnd"/>
      <w:r w:rsidR="00D67440">
        <w:rPr>
          <w:sz w:val="24"/>
          <w:lang w:val="hr-BA"/>
        </w:rPr>
        <w:t>,</w:t>
      </w:r>
      <w:proofErr w:type="spellStart"/>
      <w:r w:rsidR="00D67440">
        <w:rPr>
          <w:sz w:val="24"/>
          <w:lang w:val="hr-BA"/>
        </w:rPr>
        <w:t>v.r</w:t>
      </w:r>
      <w:proofErr w:type="spellEnd"/>
      <w:r w:rsidR="00D67440">
        <w:rPr>
          <w:sz w:val="24"/>
          <w:lang w:val="hr-BA"/>
        </w:rPr>
        <w:t>.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>Dostaviti:</w:t>
      </w: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>1. Upravni odjel za financije</w:t>
      </w: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>2. Dokumentacija</w:t>
      </w: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>3. Arhiva - ovdje</w:t>
      </w:r>
    </w:p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D161C1" w:rsidRDefault="00D161C1"/>
    <w:sectPr w:rsidR="00D161C1" w:rsidSect="00D1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017"/>
    <w:rsid w:val="00066AB2"/>
    <w:rsid w:val="00305017"/>
    <w:rsid w:val="005E1C46"/>
    <w:rsid w:val="00D0676D"/>
    <w:rsid w:val="00D161C1"/>
    <w:rsid w:val="00D6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0501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05017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semiHidden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305017"/>
    <w:pPr>
      <w:jc w:val="both"/>
    </w:pPr>
    <w:rPr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0501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3</cp:revision>
  <dcterms:created xsi:type="dcterms:W3CDTF">2015-03-05T10:49:00Z</dcterms:created>
  <dcterms:modified xsi:type="dcterms:W3CDTF">2015-03-23T10:53:00Z</dcterms:modified>
</cp:coreProperties>
</file>